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87235C" w14:textId="77777777" w:rsidR="00094D7E" w:rsidRDefault="00094D7E" w:rsidP="007417D5">
      <w:pPr>
        <w:rPr>
          <w:rFonts w:ascii="Sylfaen" w:hAnsi="Sylfaen" w:cs="Arial"/>
          <w:b/>
          <w:sz w:val="24"/>
          <w:szCs w:val="24"/>
          <w:u w:val="single"/>
        </w:rPr>
      </w:pPr>
      <w:bookmarkStart w:id="0" w:name="_GoBack"/>
      <w:bookmarkEnd w:id="0"/>
    </w:p>
    <w:p w14:paraId="39648139" w14:textId="77777777" w:rsidR="00B331F2" w:rsidRPr="002B7CF2" w:rsidRDefault="00B331F2" w:rsidP="00B331F2">
      <w:pPr>
        <w:jc w:val="center"/>
        <w:rPr>
          <w:rFonts w:ascii="Sylfaen" w:hAnsi="Sylfaen" w:cs="Arial"/>
          <w:b/>
          <w:sz w:val="24"/>
          <w:szCs w:val="24"/>
          <w:u w:val="single"/>
        </w:rPr>
      </w:pPr>
      <w:r>
        <w:rPr>
          <w:rFonts w:ascii="Sylfaen" w:hAnsi="Sylfaen" w:cs="Arial"/>
          <w:b/>
          <w:sz w:val="24"/>
          <w:szCs w:val="24"/>
          <w:u w:val="single"/>
        </w:rPr>
        <w:t>“</w:t>
      </w:r>
      <w:proofErr w:type="spellStart"/>
      <w:r>
        <w:rPr>
          <w:rFonts w:ascii="Sylfaen" w:hAnsi="Sylfaen" w:cs="Arial"/>
          <w:b/>
          <w:sz w:val="24"/>
          <w:szCs w:val="24"/>
          <w:u w:val="single"/>
        </w:rPr>
        <w:t>Манаси</w:t>
      </w:r>
      <w:proofErr w:type="spellEnd"/>
      <w:r>
        <w:rPr>
          <w:rFonts w:ascii="Sylfaen" w:hAnsi="Sylfaen" w:cs="Arial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Sylfaen" w:hAnsi="Sylfaen" w:cs="Arial"/>
          <w:b/>
          <w:sz w:val="24"/>
          <w:szCs w:val="24"/>
          <w:u w:val="single"/>
        </w:rPr>
        <w:t>ару</w:t>
      </w:r>
      <w:proofErr w:type="spellEnd"/>
      <w:r>
        <w:rPr>
          <w:rFonts w:ascii="Sylfaen" w:hAnsi="Sylfaen" w:cs="Arial"/>
          <w:b/>
          <w:sz w:val="24"/>
          <w:szCs w:val="24"/>
          <w:u w:val="single"/>
        </w:rPr>
        <w:t>” БСР</w:t>
      </w:r>
    </w:p>
    <w:p w14:paraId="5FBE4AD6" w14:textId="77777777" w:rsidR="00B331F2" w:rsidRDefault="00B331F2" w:rsidP="00B331F2">
      <w:pPr>
        <w:jc w:val="center"/>
        <w:rPr>
          <w:rFonts w:ascii="Sylfaen" w:hAnsi="Sylfaen" w:cs="Arial"/>
          <w:sz w:val="24"/>
          <w:szCs w:val="24"/>
        </w:rPr>
      </w:pPr>
    </w:p>
    <w:p w14:paraId="2249D97F" w14:textId="77777777" w:rsidR="00B331F2" w:rsidRDefault="00B331F2" w:rsidP="00B331F2">
      <w:pPr>
        <w:jc w:val="center"/>
        <w:rPr>
          <w:rFonts w:ascii="Sylfaen" w:hAnsi="Sylfaen" w:cs="Arial"/>
          <w:sz w:val="24"/>
          <w:szCs w:val="24"/>
        </w:rPr>
      </w:pPr>
      <w:proofErr w:type="spellStart"/>
      <w:r>
        <w:rPr>
          <w:rFonts w:ascii="Sylfaen" w:hAnsi="Sylfaen" w:cs="Arial"/>
          <w:sz w:val="24"/>
          <w:szCs w:val="24"/>
        </w:rPr>
        <w:t>Список</w:t>
      </w:r>
      <w:proofErr w:type="spellEnd"/>
      <w:r>
        <w:rPr>
          <w:rFonts w:ascii="Sylfaen" w:hAnsi="Sylfaen" w:cs="Arial"/>
          <w:sz w:val="24"/>
          <w:szCs w:val="24"/>
        </w:rPr>
        <w:t xml:space="preserve"> </w:t>
      </w:r>
      <w:proofErr w:type="spellStart"/>
      <w:r>
        <w:rPr>
          <w:rFonts w:ascii="Sylfaen" w:hAnsi="Sylfaen" w:cs="Arial"/>
          <w:sz w:val="24"/>
          <w:szCs w:val="24"/>
        </w:rPr>
        <w:t>закрепленных</w:t>
      </w:r>
      <w:proofErr w:type="spellEnd"/>
      <w:r>
        <w:rPr>
          <w:rFonts w:ascii="Sylfaen" w:hAnsi="Sylfaen" w:cs="Arial"/>
          <w:sz w:val="24"/>
          <w:szCs w:val="24"/>
        </w:rPr>
        <w:t xml:space="preserve"> </w:t>
      </w:r>
      <w:proofErr w:type="spellStart"/>
      <w:r>
        <w:rPr>
          <w:rFonts w:ascii="Sylfaen" w:hAnsi="Sylfaen" w:cs="Arial"/>
          <w:sz w:val="24"/>
          <w:szCs w:val="24"/>
        </w:rPr>
        <w:t>реперов</w:t>
      </w:r>
      <w:proofErr w:type="spellEnd"/>
    </w:p>
    <w:p w14:paraId="0629AA3E" w14:textId="77777777" w:rsidR="00B331F2" w:rsidRDefault="00B331F2" w:rsidP="00B331F2">
      <w:pPr>
        <w:jc w:val="center"/>
        <w:rPr>
          <w:rFonts w:ascii="Sylfaen" w:hAnsi="Sylfaen" w:cs="Arial"/>
          <w:sz w:val="24"/>
          <w:szCs w:val="24"/>
        </w:rPr>
      </w:pPr>
      <w:r>
        <w:rPr>
          <w:rFonts w:ascii="Sylfaen" w:hAnsi="Sylfaen" w:cs="Arial"/>
          <w:sz w:val="24"/>
          <w:szCs w:val="24"/>
        </w:rPr>
        <w:t xml:space="preserve"> в </w:t>
      </w:r>
      <w:proofErr w:type="spellStart"/>
      <w:r>
        <w:rPr>
          <w:rFonts w:ascii="Sylfaen" w:hAnsi="Sylfaen" w:cs="Arial"/>
          <w:sz w:val="24"/>
          <w:szCs w:val="24"/>
        </w:rPr>
        <w:t>селе</w:t>
      </w:r>
      <w:proofErr w:type="spellEnd"/>
      <w:r>
        <w:rPr>
          <w:rFonts w:ascii="Sylfaen" w:hAnsi="Sylfaen" w:cs="Arial"/>
          <w:sz w:val="24"/>
          <w:szCs w:val="24"/>
        </w:rPr>
        <w:t xml:space="preserve"> </w:t>
      </w:r>
      <w:proofErr w:type="spellStart"/>
      <w:r>
        <w:rPr>
          <w:rFonts w:ascii="Sylfaen" w:hAnsi="Sylfaen" w:cs="Arial"/>
          <w:sz w:val="24"/>
          <w:szCs w:val="24"/>
        </w:rPr>
        <w:t>Вагашен</w:t>
      </w:r>
      <w:proofErr w:type="spellEnd"/>
      <w:r>
        <w:rPr>
          <w:rFonts w:ascii="Sylfaen" w:hAnsi="Sylfaen" w:cs="Arial"/>
          <w:sz w:val="24"/>
          <w:szCs w:val="24"/>
        </w:rPr>
        <w:t xml:space="preserve"> </w:t>
      </w:r>
      <w:proofErr w:type="spellStart"/>
      <w:r>
        <w:rPr>
          <w:rFonts w:ascii="Sylfaen" w:hAnsi="Sylfaen" w:cs="Arial"/>
          <w:sz w:val="24"/>
          <w:szCs w:val="24"/>
        </w:rPr>
        <w:t>Гегаркуникского</w:t>
      </w:r>
      <w:proofErr w:type="spellEnd"/>
      <w:r>
        <w:rPr>
          <w:rFonts w:ascii="Sylfaen" w:hAnsi="Sylfaen" w:cs="Arial"/>
          <w:sz w:val="24"/>
          <w:szCs w:val="24"/>
        </w:rPr>
        <w:t xml:space="preserve"> </w:t>
      </w:r>
      <w:proofErr w:type="spellStart"/>
      <w:r>
        <w:rPr>
          <w:rFonts w:ascii="Sylfaen" w:hAnsi="Sylfaen" w:cs="Arial"/>
          <w:sz w:val="24"/>
          <w:szCs w:val="24"/>
        </w:rPr>
        <w:t>марза</w:t>
      </w:r>
      <w:proofErr w:type="spellEnd"/>
    </w:p>
    <w:p w14:paraId="0774BC7B" w14:textId="77777777" w:rsidR="00094D7E" w:rsidRDefault="00094D7E" w:rsidP="00094D7E">
      <w:pPr>
        <w:jc w:val="center"/>
        <w:rPr>
          <w:rFonts w:ascii="Sylfaen" w:hAnsi="Sylfaen" w:cs="Arial"/>
          <w:b/>
          <w:sz w:val="24"/>
          <w:szCs w:val="24"/>
          <w:u w:val="single"/>
        </w:rPr>
      </w:pPr>
    </w:p>
    <w:p w14:paraId="246F77C1" w14:textId="77777777" w:rsidR="00094D7E" w:rsidRPr="002B7CF2" w:rsidRDefault="00094D7E" w:rsidP="00094D7E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8880" w:type="dxa"/>
        <w:jc w:val="center"/>
        <w:tblLook w:val="04A0" w:firstRow="1" w:lastRow="0" w:firstColumn="1" w:lastColumn="0" w:noHBand="0" w:noVBand="1"/>
      </w:tblPr>
      <w:tblGrid>
        <w:gridCol w:w="2550"/>
        <w:gridCol w:w="1890"/>
        <w:gridCol w:w="2220"/>
        <w:gridCol w:w="2220"/>
      </w:tblGrid>
      <w:tr w:rsidR="00B331F2" w:rsidRPr="002B7CF2" w14:paraId="696A810F" w14:textId="77777777" w:rsidTr="00774A62">
        <w:trPr>
          <w:trHeight w:val="435"/>
          <w:jc w:val="center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1DC03" w14:textId="77777777" w:rsidR="00B331F2" w:rsidRPr="002B7CF2" w:rsidRDefault="00B331F2" w:rsidP="00774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>
              <w:rPr>
                <w:rFonts w:ascii="Sylfaen" w:hAnsi="Sylfaen" w:cs="Arial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ascii="Sylfaen" w:hAnsi="Sylfaen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4"/>
                <w:szCs w:val="24"/>
              </w:rPr>
              <w:t>репера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24212" w14:textId="77777777" w:rsidR="00B331F2" w:rsidRPr="002B7CF2" w:rsidRDefault="00B331F2" w:rsidP="00774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2B7CF2">
              <w:rPr>
                <w:rFonts w:ascii="Sylfaen" w:hAnsi="Sylfaen" w:cs="Arial"/>
                <w:sz w:val="24"/>
                <w:szCs w:val="24"/>
              </w:rPr>
              <w:t>X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5D845A" w14:textId="77777777" w:rsidR="00B331F2" w:rsidRPr="002B7CF2" w:rsidRDefault="00B331F2" w:rsidP="00774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2B7CF2">
              <w:rPr>
                <w:rFonts w:ascii="Sylfaen" w:hAnsi="Sylfaen" w:cs="Arial"/>
                <w:sz w:val="24"/>
                <w:szCs w:val="24"/>
              </w:rPr>
              <w:t>Y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AB6C67" w14:textId="77777777" w:rsidR="00B331F2" w:rsidRPr="002B7CF2" w:rsidRDefault="00B331F2" w:rsidP="00774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2B7CF2">
              <w:rPr>
                <w:rFonts w:ascii="Sylfaen" w:hAnsi="Sylfaen" w:cs="Arial"/>
                <w:sz w:val="24"/>
                <w:szCs w:val="24"/>
              </w:rPr>
              <w:t>H</w:t>
            </w:r>
          </w:p>
        </w:tc>
      </w:tr>
      <w:tr w:rsidR="00094D7E" w:rsidRPr="002B7CF2" w14:paraId="2D532859" w14:textId="77777777" w:rsidTr="00774A62">
        <w:trPr>
          <w:trHeight w:val="435"/>
          <w:jc w:val="center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E60DE4" w14:textId="77777777" w:rsidR="00094D7E" w:rsidRPr="002641BA" w:rsidRDefault="00094D7E" w:rsidP="00774A62">
            <w:pPr>
              <w:jc w:val="center"/>
              <w:rPr>
                <w:color w:val="000000"/>
                <w:sz w:val="24"/>
                <w:szCs w:val="24"/>
              </w:rPr>
            </w:pPr>
            <w:r w:rsidRPr="002641BA">
              <w:rPr>
                <w:color w:val="000000"/>
                <w:sz w:val="24"/>
                <w:szCs w:val="24"/>
              </w:rPr>
              <w:t>RP1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AFBDD1" w14:textId="77777777" w:rsidR="00094D7E" w:rsidRPr="002641BA" w:rsidRDefault="00094D7E" w:rsidP="00774A62">
            <w:pPr>
              <w:jc w:val="center"/>
              <w:rPr>
                <w:color w:val="000000"/>
                <w:sz w:val="24"/>
                <w:szCs w:val="24"/>
              </w:rPr>
            </w:pPr>
            <w:r w:rsidRPr="002641BA">
              <w:rPr>
                <w:color w:val="000000"/>
                <w:sz w:val="24"/>
                <w:szCs w:val="24"/>
              </w:rPr>
              <w:t>4434964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11DA89" w14:textId="77777777" w:rsidR="00094D7E" w:rsidRPr="002641BA" w:rsidRDefault="00094D7E" w:rsidP="00774A62">
            <w:pPr>
              <w:jc w:val="center"/>
              <w:rPr>
                <w:color w:val="000000"/>
                <w:sz w:val="24"/>
                <w:szCs w:val="24"/>
              </w:rPr>
            </w:pPr>
            <w:r w:rsidRPr="002641BA">
              <w:rPr>
                <w:color w:val="000000"/>
                <w:sz w:val="24"/>
                <w:szCs w:val="24"/>
              </w:rPr>
              <w:t>8530061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F98AEC" w14:textId="77777777" w:rsidR="00094D7E" w:rsidRPr="002641BA" w:rsidRDefault="00094D7E" w:rsidP="00774A62">
            <w:pPr>
              <w:jc w:val="center"/>
              <w:rPr>
                <w:color w:val="000000"/>
                <w:sz w:val="24"/>
                <w:szCs w:val="24"/>
              </w:rPr>
            </w:pPr>
            <w:r w:rsidRPr="002641BA">
              <w:rPr>
                <w:color w:val="000000"/>
                <w:sz w:val="24"/>
                <w:szCs w:val="24"/>
              </w:rPr>
              <w:t>2500.539</w:t>
            </w:r>
          </w:p>
        </w:tc>
      </w:tr>
      <w:tr w:rsidR="00094D7E" w:rsidRPr="002B7CF2" w14:paraId="6FC6208F" w14:textId="77777777" w:rsidTr="00774A62">
        <w:trPr>
          <w:trHeight w:val="435"/>
          <w:jc w:val="center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3FA30A" w14:textId="77777777" w:rsidR="00094D7E" w:rsidRPr="002641BA" w:rsidRDefault="00094D7E" w:rsidP="00774A62">
            <w:pPr>
              <w:jc w:val="center"/>
              <w:rPr>
                <w:color w:val="000000"/>
                <w:sz w:val="24"/>
                <w:szCs w:val="24"/>
              </w:rPr>
            </w:pPr>
            <w:r w:rsidRPr="002641BA">
              <w:rPr>
                <w:color w:val="000000"/>
                <w:sz w:val="24"/>
                <w:szCs w:val="24"/>
              </w:rPr>
              <w:t>RP2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5EA621" w14:textId="77777777" w:rsidR="00094D7E" w:rsidRPr="002641BA" w:rsidRDefault="00094D7E" w:rsidP="00774A62">
            <w:pPr>
              <w:jc w:val="center"/>
              <w:rPr>
                <w:color w:val="000000"/>
                <w:sz w:val="24"/>
                <w:szCs w:val="24"/>
              </w:rPr>
            </w:pPr>
            <w:r w:rsidRPr="002641BA">
              <w:rPr>
                <w:color w:val="000000"/>
                <w:sz w:val="24"/>
                <w:szCs w:val="24"/>
              </w:rPr>
              <w:t>4430210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17FE42" w14:textId="77777777" w:rsidR="00094D7E" w:rsidRPr="002641BA" w:rsidRDefault="00094D7E" w:rsidP="00774A62">
            <w:pPr>
              <w:jc w:val="center"/>
              <w:rPr>
                <w:color w:val="000000"/>
                <w:sz w:val="24"/>
                <w:szCs w:val="24"/>
              </w:rPr>
            </w:pPr>
            <w:r w:rsidRPr="002641BA">
              <w:rPr>
                <w:color w:val="000000"/>
                <w:sz w:val="24"/>
                <w:szCs w:val="24"/>
              </w:rPr>
              <w:t>8530731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81DB47" w14:textId="77777777" w:rsidR="00094D7E" w:rsidRPr="002641BA" w:rsidRDefault="00094D7E" w:rsidP="00774A62">
            <w:pPr>
              <w:jc w:val="center"/>
              <w:rPr>
                <w:color w:val="000000"/>
                <w:sz w:val="24"/>
                <w:szCs w:val="24"/>
              </w:rPr>
            </w:pPr>
            <w:r w:rsidRPr="002641BA">
              <w:rPr>
                <w:color w:val="000000"/>
                <w:sz w:val="24"/>
                <w:szCs w:val="24"/>
              </w:rPr>
              <w:t>2676.551</w:t>
            </w:r>
          </w:p>
        </w:tc>
      </w:tr>
      <w:tr w:rsidR="00094D7E" w:rsidRPr="002B7CF2" w14:paraId="45474BAB" w14:textId="77777777" w:rsidTr="00774A62">
        <w:trPr>
          <w:trHeight w:val="435"/>
          <w:jc w:val="center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DC1233" w14:textId="77777777" w:rsidR="00094D7E" w:rsidRPr="002641BA" w:rsidRDefault="00094D7E" w:rsidP="00774A62">
            <w:pPr>
              <w:jc w:val="center"/>
              <w:rPr>
                <w:color w:val="000000"/>
                <w:sz w:val="24"/>
                <w:szCs w:val="24"/>
              </w:rPr>
            </w:pPr>
            <w:r w:rsidRPr="002641BA">
              <w:rPr>
                <w:color w:val="000000"/>
                <w:sz w:val="24"/>
                <w:szCs w:val="24"/>
              </w:rPr>
              <w:t>RP3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2F8EE" w14:textId="77777777" w:rsidR="00094D7E" w:rsidRPr="002641BA" w:rsidRDefault="00094D7E" w:rsidP="00774A62">
            <w:pPr>
              <w:jc w:val="center"/>
              <w:rPr>
                <w:color w:val="000000"/>
                <w:sz w:val="24"/>
                <w:szCs w:val="24"/>
              </w:rPr>
            </w:pPr>
            <w:r w:rsidRPr="002641BA">
              <w:rPr>
                <w:color w:val="000000"/>
                <w:sz w:val="24"/>
                <w:szCs w:val="24"/>
              </w:rPr>
              <w:t>4430999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04AA77" w14:textId="77777777" w:rsidR="00094D7E" w:rsidRPr="002641BA" w:rsidRDefault="00094D7E" w:rsidP="00774A62">
            <w:pPr>
              <w:jc w:val="center"/>
              <w:rPr>
                <w:color w:val="000000"/>
                <w:sz w:val="24"/>
                <w:szCs w:val="24"/>
              </w:rPr>
            </w:pPr>
            <w:r w:rsidRPr="002641BA">
              <w:rPr>
                <w:color w:val="000000"/>
                <w:sz w:val="24"/>
                <w:szCs w:val="24"/>
              </w:rPr>
              <w:t>8530602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0C4F33" w14:textId="77777777" w:rsidR="00094D7E" w:rsidRPr="002641BA" w:rsidRDefault="00094D7E" w:rsidP="00774A62">
            <w:pPr>
              <w:jc w:val="center"/>
              <w:rPr>
                <w:color w:val="000000"/>
                <w:sz w:val="24"/>
                <w:szCs w:val="24"/>
              </w:rPr>
            </w:pPr>
            <w:r w:rsidRPr="002641BA">
              <w:rPr>
                <w:color w:val="000000"/>
                <w:sz w:val="24"/>
                <w:szCs w:val="24"/>
              </w:rPr>
              <w:t>2555.943</w:t>
            </w:r>
          </w:p>
        </w:tc>
      </w:tr>
      <w:tr w:rsidR="00094D7E" w:rsidRPr="002B7CF2" w14:paraId="05E11BEE" w14:textId="77777777" w:rsidTr="00774A62">
        <w:trPr>
          <w:trHeight w:val="435"/>
          <w:jc w:val="center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2EA793" w14:textId="77777777" w:rsidR="00094D7E" w:rsidRPr="002641BA" w:rsidRDefault="00094D7E" w:rsidP="00774A62">
            <w:pPr>
              <w:jc w:val="center"/>
              <w:rPr>
                <w:color w:val="000000"/>
                <w:sz w:val="24"/>
                <w:szCs w:val="24"/>
              </w:rPr>
            </w:pPr>
            <w:r w:rsidRPr="002641BA">
              <w:rPr>
                <w:color w:val="000000"/>
                <w:sz w:val="24"/>
                <w:szCs w:val="24"/>
              </w:rPr>
              <w:t>RP4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DFA50B" w14:textId="77777777" w:rsidR="00094D7E" w:rsidRPr="002641BA" w:rsidRDefault="00094D7E" w:rsidP="00774A62">
            <w:pPr>
              <w:jc w:val="center"/>
              <w:rPr>
                <w:color w:val="000000"/>
                <w:sz w:val="24"/>
                <w:szCs w:val="24"/>
              </w:rPr>
            </w:pPr>
            <w:r w:rsidRPr="002641BA">
              <w:rPr>
                <w:color w:val="000000"/>
                <w:sz w:val="24"/>
                <w:szCs w:val="24"/>
              </w:rPr>
              <w:t>4429616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CB6D63" w14:textId="77777777" w:rsidR="00094D7E" w:rsidRPr="002641BA" w:rsidRDefault="00094D7E" w:rsidP="00774A62">
            <w:pPr>
              <w:jc w:val="center"/>
              <w:rPr>
                <w:color w:val="000000"/>
                <w:sz w:val="24"/>
                <w:szCs w:val="24"/>
              </w:rPr>
            </w:pPr>
            <w:r w:rsidRPr="002641BA">
              <w:rPr>
                <w:color w:val="000000"/>
                <w:sz w:val="24"/>
                <w:szCs w:val="24"/>
              </w:rPr>
              <w:t>8531163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30595E" w14:textId="77777777" w:rsidR="00094D7E" w:rsidRPr="002641BA" w:rsidRDefault="00094D7E" w:rsidP="00774A62">
            <w:pPr>
              <w:jc w:val="center"/>
              <w:rPr>
                <w:color w:val="000000"/>
                <w:sz w:val="24"/>
                <w:szCs w:val="24"/>
              </w:rPr>
            </w:pPr>
            <w:r w:rsidRPr="002641BA">
              <w:rPr>
                <w:color w:val="000000"/>
                <w:sz w:val="24"/>
                <w:szCs w:val="24"/>
              </w:rPr>
              <w:t>2698.324</w:t>
            </w:r>
          </w:p>
        </w:tc>
      </w:tr>
      <w:tr w:rsidR="00094D7E" w:rsidRPr="002B7CF2" w14:paraId="63A1667F" w14:textId="77777777" w:rsidTr="00774A62">
        <w:trPr>
          <w:trHeight w:val="435"/>
          <w:jc w:val="center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F93674" w14:textId="77777777" w:rsidR="00094D7E" w:rsidRPr="002641BA" w:rsidRDefault="00094D7E" w:rsidP="00774A62">
            <w:pPr>
              <w:jc w:val="center"/>
              <w:rPr>
                <w:color w:val="000000"/>
                <w:sz w:val="24"/>
                <w:szCs w:val="24"/>
              </w:rPr>
            </w:pPr>
            <w:r w:rsidRPr="002641BA">
              <w:rPr>
                <w:color w:val="000000"/>
                <w:sz w:val="24"/>
                <w:szCs w:val="24"/>
              </w:rPr>
              <w:t>RP5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AAD470" w14:textId="77777777" w:rsidR="00094D7E" w:rsidRPr="002641BA" w:rsidRDefault="00094D7E" w:rsidP="00774A62">
            <w:pPr>
              <w:jc w:val="center"/>
              <w:rPr>
                <w:color w:val="000000"/>
                <w:sz w:val="24"/>
                <w:szCs w:val="24"/>
              </w:rPr>
            </w:pPr>
            <w:r w:rsidRPr="002641BA">
              <w:rPr>
                <w:color w:val="000000"/>
                <w:sz w:val="24"/>
                <w:szCs w:val="24"/>
              </w:rPr>
              <w:t>4429170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A48D6E" w14:textId="77777777" w:rsidR="00094D7E" w:rsidRPr="002641BA" w:rsidRDefault="00094D7E" w:rsidP="00774A62">
            <w:pPr>
              <w:jc w:val="center"/>
              <w:rPr>
                <w:color w:val="000000"/>
                <w:sz w:val="24"/>
                <w:szCs w:val="24"/>
              </w:rPr>
            </w:pPr>
            <w:r w:rsidRPr="002641BA">
              <w:rPr>
                <w:color w:val="000000"/>
                <w:sz w:val="24"/>
                <w:szCs w:val="24"/>
              </w:rPr>
              <w:t>8531352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D2660A" w14:textId="77777777" w:rsidR="00094D7E" w:rsidRPr="002641BA" w:rsidRDefault="00094D7E" w:rsidP="00774A62">
            <w:pPr>
              <w:jc w:val="center"/>
              <w:rPr>
                <w:color w:val="000000"/>
                <w:sz w:val="24"/>
                <w:szCs w:val="24"/>
              </w:rPr>
            </w:pPr>
            <w:r w:rsidRPr="002641BA">
              <w:rPr>
                <w:color w:val="000000"/>
                <w:sz w:val="24"/>
                <w:szCs w:val="24"/>
              </w:rPr>
              <w:t>2687.489</w:t>
            </w:r>
          </w:p>
        </w:tc>
      </w:tr>
    </w:tbl>
    <w:p w14:paraId="41E6004F" w14:textId="77777777" w:rsidR="00094D7E" w:rsidRPr="002B7CF2" w:rsidRDefault="00094D7E" w:rsidP="00094D7E">
      <w:pPr>
        <w:jc w:val="center"/>
        <w:rPr>
          <w:rFonts w:ascii="Sylfaen" w:hAnsi="Sylfaen" w:cs="Arial"/>
          <w:b/>
          <w:sz w:val="24"/>
          <w:szCs w:val="24"/>
          <w:u w:val="single"/>
        </w:rPr>
      </w:pPr>
    </w:p>
    <w:p w14:paraId="1EBC0DD2" w14:textId="77777777" w:rsidR="00094D7E" w:rsidRDefault="00094D7E" w:rsidP="007417D5">
      <w:pPr>
        <w:rPr>
          <w:rFonts w:ascii="Sylfaen" w:hAnsi="Sylfaen" w:cs="Arial"/>
          <w:b/>
          <w:sz w:val="24"/>
          <w:szCs w:val="24"/>
          <w:u w:val="single"/>
        </w:rPr>
      </w:pPr>
    </w:p>
    <w:sectPr w:rsidR="00094D7E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CFA2B6" w14:textId="77777777" w:rsidR="002356C8" w:rsidRDefault="002356C8">
      <w:pPr>
        <w:spacing w:after="0" w:line="240" w:lineRule="auto"/>
      </w:pPr>
      <w:r>
        <w:separator/>
      </w:r>
    </w:p>
  </w:endnote>
  <w:endnote w:type="continuationSeparator" w:id="0">
    <w:p w14:paraId="07F2FBD1" w14:textId="77777777" w:rsidR="002356C8" w:rsidRDefault="002356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469727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DD81A0" w14:textId="77777777" w:rsidR="002B7CF2" w:rsidRDefault="00B331F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47C2A37A" w14:textId="77777777" w:rsidR="002B7CF2" w:rsidRDefault="002356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1BEE9F" w14:textId="77777777" w:rsidR="002356C8" w:rsidRDefault="002356C8">
      <w:pPr>
        <w:spacing w:after="0" w:line="240" w:lineRule="auto"/>
      </w:pPr>
      <w:r>
        <w:separator/>
      </w:r>
    </w:p>
  </w:footnote>
  <w:footnote w:type="continuationSeparator" w:id="0">
    <w:p w14:paraId="39179535" w14:textId="77777777" w:rsidR="002356C8" w:rsidRDefault="002356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4D7E"/>
    <w:rsid w:val="00094D7E"/>
    <w:rsid w:val="002356C8"/>
    <w:rsid w:val="007417D5"/>
    <w:rsid w:val="007D191A"/>
    <w:rsid w:val="00A060E7"/>
    <w:rsid w:val="00B33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C2BAEF"/>
  <w15:docId w15:val="{4FC7A498-6195-4728-9665-6714FB1CC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94D7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94D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4D7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Suren Asryan</cp:lastModifiedBy>
  <cp:revision>3</cp:revision>
  <dcterms:created xsi:type="dcterms:W3CDTF">2023-02-06T14:37:00Z</dcterms:created>
  <dcterms:modified xsi:type="dcterms:W3CDTF">2026-02-06T13:32:00Z</dcterms:modified>
</cp:coreProperties>
</file>